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8E" w:rsidRDefault="00AD788E" w:rsidP="00AD788E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附件</w:t>
      </w:r>
      <w:r>
        <w:rPr>
          <w:rFonts w:ascii="Calibri" w:eastAsia="宋体" w:hAnsi="Calibri" w:cs="Times New Roman" w:hint="eastAsia"/>
        </w:rPr>
        <w:t>12</w:t>
      </w:r>
      <w:r>
        <w:rPr>
          <w:rFonts w:ascii="Calibri" w:eastAsia="宋体" w:hAnsi="Calibri" w:cs="Times New Roman" w:hint="eastAsia"/>
        </w:rPr>
        <w:t>：山东大学暑期社会实践答辩评审标准</w:t>
      </w:r>
    </w:p>
    <w:p w:rsidR="00AD788E" w:rsidRDefault="00AD788E" w:rsidP="00AD788E">
      <w:pPr>
        <w:rPr>
          <w:rFonts w:ascii="Calibri" w:eastAsia="宋体" w:hAnsi="Calibri" w:cs="Times New Roman"/>
        </w:rPr>
      </w:pPr>
    </w:p>
    <w:p w:rsidR="00AD788E" w:rsidRPr="004D006E" w:rsidRDefault="00AD788E" w:rsidP="00AD788E">
      <w:pPr>
        <w:widowControl/>
        <w:jc w:val="center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山东大学</w:t>
      </w:r>
      <w:r w:rsidRPr="004D006E">
        <w:rPr>
          <w:rFonts w:ascii="宋体" w:eastAsia="宋体" w:hAnsi="宋体" w:cs="Times New Roman" w:hint="eastAsia"/>
          <w:b/>
          <w:szCs w:val="21"/>
        </w:rPr>
        <w:t>暑期社会实践答辩评审标准</w:t>
      </w:r>
    </w:p>
    <w:p w:rsidR="00AD788E" w:rsidRPr="004D006E" w:rsidRDefault="00AD788E" w:rsidP="00AD788E">
      <w:pPr>
        <w:widowControl/>
        <w:jc w:val="center"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总计100分，采用加分制，每符合一项则获得相应分数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实践基地状况（10分）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与实践基地取得良好的前期联系，能够取得回复，接收证明（4分）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巩固原有的实践基地或开拓新的实践基地 (4分）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能够前往我国西部地区，广大偏远贫穷地区（2分）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团队构成（5分）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团队成员综合了本科生，研究生或博士生（1分）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团队成员综合了不同高校（2分）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团队成员中有人曾获得过社会实践奖项（1分）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团队成员综合了不同年级和不同学院（1分）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指导教师（5分）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实践团队拥有一名指导教师（1分）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指导教师曾获得过社会实践优秀指导教师荣誉（3分）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指导教师全程跟随实践，对实践提出过指导性意见（1分）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实践执行（35分）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实践流程清晰，分工明确，按照流程表逐步推进（10分）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实践内容紧扣主题，形式丰富多样，具有一定的创新性(10分)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实践规模较大，时间较长(5分)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团队成员能够紧密团结，团队具有较强的凝聚力（5分）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能够机智有效的化解实践过程中遇到的突发状况(5分)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实践成果（15分）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拥有一份优秀的实践报告，实践报告具有一定的学术研究价值(3分)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提供种类多样且高质量的实践资料，如实践日记，图像及视频资料（2分）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能够在当地产生较大影响，有当地报纸，电视等媒体对实践团队进行报告(4分)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汇报的实践成果真实，没有造假成分（6分）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资金预算（10分）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预算表细致，资金用途明确（5分）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资金利用合理，无滥用浪费情况（5分）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答辩状况（15分）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答辩人着正装，服装整洁无污垢，面容整洁，发型干练大方(5分)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答辩过程流畅，无明显停顿，忘词，能够脱稿（5分）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能够在规定的时间内，用简明扼要的语言阐述实践成果（5分）</w:t>
      </w:r>
    </w:p>
    <w:p w:rsidR="00AD788E" w:rsidRPr="004D006E" w:rsidRDefault="00AD788E" w:rsidP="00AD788E">
      <w:pPr>
        <w:widowControl/>
        <w:numPr>
          <w:ilvl w:val="0"/>
          <w:numId w:val="1"/>
        </w:numPr>
        <w:jc w:val="center"/>
        <w:rPr>
          <w:rFonts w:ascii="宋体" w:eastAsia="宋体" w:hAnsi="宋体" w:cs="Times New Roman"/>
          <w:b/>
          <w:szCs w:val="21"/>
        </w:rPr>
      </w:pPr>
      <w:r w:rsidRPr="004D006E">
        <w:rPr>
          <w:rFonts w:ascii="宋体" w:eastAsia="宋体" w:hAnsi="宋体" w:cs="Times New Roman" w:hint="eastAsia"/>
          <w:b/>
          <w:szCs w:val="21"/>
        </w:rPr>
        <w:t>出勤情况（5分）</w:t>
      </w:r>
    </w:p>
    <w:p w:rsidR="00AD788E" w:rsidRPr="004D006E" w:rsidRDefault="00AD788E" w:rsidP="00AD788E">
      <w:pPr>
        <w:widowControl/>
        <w:rPr>
          <w:rFonts w:ascii="宋体" w:eastAsia="宋体" w:hAnsi="宋体" w:cs="Times New Roman"/>
          <w:szCs w:val="21"/>
        </w:rPr>
      </w:pPr>
      <w:r w:rsidRPr="004D006E">
        <w:rPr>
          <w:rFonts w:ascii="宋体" w:eastAsia="宋体" w:hAnsi="宋体" w:cs="Times New Roman" w:hint="eastAsia"/>
          <w:szCs w:val="21"/>
        </w:rPr>
        <w:t>全体成员都能够参与，无缺勤（10分）</w:t>
      </w:r>
    </w:p>
    <w:p w:rsidR="00AD788E" w:rsidRPr="004D006E" w:rsidRDefault="00AD788E" w:rsidP="00AD788E">
      <w:pPr>
        <w:rPr>
          <w:rFonts w:ascii="Calibri" w:eastAsia="宋体" w:hAnsi="Calibri" w:cs="Times New Roman"/>
        </w:rPr>
      </w:pPr>
    </w:p>
    <w:p w:rsidR="00AD788E" w:rsidRPr="00153BF1" w:rsidRDefault="00AD788E" w:rsidP="00AD788E">
      <w:pPr>
        <w:rPr>
          <w:rFonts w:ascii="Calibri" w:eastAsia="宋体" w:hAnsi="Calibri" w:cs="Times New Roman"/>
        </w:rPr>
      </w:pPr>
    </w:p>
    <w:p w:rsidR="00AD788E" w:rsidRPr="00153BF1" w:rsidRDefault="00AD788E" w:rsidP="00AD788E">
      <w:pPr>
        <w:rPr>
          <w:rFonts w:ascii="Calibri" w:eastAsia="宋体" w:hAnsi="Calibri" w:cs="Times New Roman"/>
        </w:rPr>
      </w:pPr>
    </w:p>
    <w:p w:rsidR="00232408" w:rsidRPr="00AD788E" w:rsidRDefault="00232408"/>
    <w:sectPr w:rsidR="00232408" w:rsidRPr="00AD788E" w:rsidSect="004D006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0DD" w:rsidRDefault="009560DD" w:rsidP="00AD788E">
      <w:r>
        <w:separator/>
      </w:r>
    </w:p>
  </w:endnote>
  <w:endnote w:type="continuationSeparator" w:id="1">
    <w:p w:rsidR="009560DD" w:rsidRDefault="009560DD" w:rsidP="00AD7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0DD" w:rsidRDefault="009560DD" w:rsidP="00AD788E">
      <w:r>
        <w:separator/>
      </w:r>
    </w:p>
  </w:footnote>
  <w:footnote w:type="continuationSeparator" w:id="1">
    <w:p w:rsidR="009560DD" w:rsidRDefault="009560DD" w:rsidP="00AD78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F51DB"/>
    <w:multiLevelType w:val="hybridMultilevel"/>
    <w:tmpl w:val="B91273F4"/>
    <w:lvl w:ilvl="0" w:tplc="1BCA545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788E"/>
    <w:rsid w:val="00232408"/>
    <w:rsid w:val="003E1F29"/>
    <w:rsid w:val="009560DD"/>
    <w:rsid w:val="00AD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7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78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7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78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2017-09-07T02:23:00Z</dcterms:created>
  <dcterms:modified xsi:type="dcterms:W3CDTF">2017-09-07T02:23:00Z</dcterms:modified>
</cp:coreProperties>
</file>